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C9" w:rsidRDefault="00DB3AC9" w:rsidP="00DB3AC9">
      <w:pPr>
        <w:widowControl/>
        <w:spacing w:afterLines="50" w:after="120"/>
        <w:jc w:val="left"/>
        <w:outlineLvl w:val="1"/>
        <w:rPr>
          <w:rFonts w:cs="宋体"/>
          <w:kern w:val="0"/>
          <w:vertAlign w:val="baseline"/>
        </w:rPr>
      </w:pPr>
      <w:r>
        <w:rPr>
          <w:rFonts w:ascii="Times New Roman" w:eastAsia="黑体" w:cs="宋体" w:hint="eastAsia"/>
          <w:kern w:val="0"/>
          <w:szCs w:val="21"/>
          <w:vertAlign w:val="baseline"/>
        </w:rPr>
        <w:t>参考文献：</w:t>
      </w:r>
    </w:p>
    <w:p w:rsidR="00DB3AC9" w:rsidRDefault="00DB3AC9" w:rsidP="00DB3AC9">
      <w:pPr>
        <w:widowControl/>
        <w:spacing w:afterLines="50" w:after="120"/>
        <w:jc w:val="left"/>
        <w:outlineLvl w:val="1"/>
        <w:rPr>
          <w:rFonts w:cs="宋体" w:hint="eastAsia"/>
          <w:kern w:val="0"/>
          <w:vertAlign w:val="baseline"/>
        </w:rPr>
      </w:pPr>
      <w:r>
        <w:rPr>
          <w:rFonts w:ascii="Times New Roman" w:eastAsia="黑体" w:hAnsi="Times New Roman"/>
          <w:b/>
          <w:kern w:val="0"/>
          <w:szCs w:val="21"/>
          <w:vertAlign w:val="baseline"/>
        </w:rPr>
        <w:t>References</w:t>
      </w:r>
      <w:r>
        <w:rPr>
          <w:rFonts w:ascii="Times New Roman" w:eastAsia="黑体" w:cs="宋体" w:hint="eastAsia"/>
          <w:b/>
          <w:kern w:val="0"/>
          <w:szCs w:val="21"/>
          <w:vertAlign w:val="baseline"/>
        </w:rPr>
        <w:t>：</w:t>
      </w:r>
    </w:p>
    <w:p w:rsidR="00DB3AC9" w:rsidRDefault="00DB3AC9" w:rsidP="00DB3AC9">
      <w:pPr>
        <w:widowControl/>
        <w:spacing w:afterLines="50" w:after="156"/>
        <w:ind w:firstLineChars="200" w:firstLine="420"/>
        <w:jc w:val="left"/>
        <w:rPr>
          <w:rFonts w:ascii="Times New Roman" w:hAnsi="Times New Roman" w:cs="宋体" w:hint="eastAsia"/>
          <w:kern w:val="0"/>
          <w:sz w:val="21"/>
          <w:szCs w:val="21"/>
          <w:vertAlign w:val="baseline"/>
          <w:lang w:val="zh-CN"/>
        </w:rPr>
      </w:pPr>
      <w:r>
        <w:rPr>
          <w:rFonts w:ascii="Times New Roman" w:hAnsi="Times New Roman" w:cs="宋体" w:hint="eastAsia"/>
          <w:kern w:val="0"/>
          <w:sz w:val="21"/>
          <w:szCs w:val="21"/>
          <w:vertAlign w:val="baseline"/>
          <w:lang w:val="zh-CN"/>
        </w:rPr>
        <w:t>引用文献应遵循</w:t>
      </w:r>
      <w:r>
        <w:rPr>
          <w:rFonts w:ascii="Times New Roman" w:hAnsi="Times New Roman"/>
          <w:kern w:val="0"/>
          <w:sz w:val="21"/>
          <w:szCs w:val="21"/>
          <w:vertAlign w:val="baseline"/>
          <w:lang w:val="zh-CN"/>
        </w:rPr>
        <w:t>“</w:t>
      </w:r>
      <w:r>
        <w:rPr>
          <w:rFonts w:ascii="Times New Roman" w:hAnsi="Times New Roman" w:cs="宋体" w:hint="eastAsia"/>
          <w:b/>
          <w:kern w:val="0"/>
          <w:sz w:val="21"/>
          <w:szCs w:val="21"/>
          <w:vertAlign w:val="baseline"/>
          <w:lang w:val="zh-CN"/>
        </w:rPr>
        <w:t>最新、关键、必要和亲自阅读过</w:t>
      </w:r>
      <w:r>
        <w:rPr>
          <w:rFonts w:ascii="Times New Roman" w:hAnsi="Times New Roman"/>
          <w:b/>
          <w:kern w:val="0"/>
          <w:sz w:val="21"/>
          <w:szCs w:val="21"/>
          <w:vertAlign w:val="baseline"/>
          <w:lang w:val="zh-CN"/>
        </w:rPr>
        <w:t>”</w:t>
      </w:r>
      <w:r>
        <w:rPr>
          <w:rFonts w:ascii="Times New Roman" w:hAnsi="Times New Roman" w:cs="宋体" w:hint="eastAsia"/>
          <w:kern w:val="0"/>
          <w:sz w:val="21"/>
          <w:szCs w:val="21"/>
          <w:vertAlign w:val="baseline"/>
          <w:lang w:val="zh-CN"/>
        </w:rPr>
        <w:t>的原则；应在正文中顺次引述（按在正文中被提及的先后来排列各篇参考文献的序号，所有参考文献均应在正文中标出）；对于文献有多个作者的，只著录前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3</w:t>
      </w:r>
      <w:r>
        <w:rPr>
          <w:rFonts w:ascii="Times New Roman" w:hAnsi="Times New Roman" w:cs="宋体" w:hint="eastAsia"/>
          <w:kern w:val="0"/>
          <w:sz w:val="21"/>
          <w:szCs w:val="21"/>
          <w:vertAlign w:val="baseline"/>
          <w:lang w:val="zh-CN"/>
        </w:rPr>
        <w:t>位作者，从第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4</w:t>
      </w:r>
      <w:r>
        <w:rPr>
          <w:rFonts w:ascii="Times New Roman" w:hAnsi="Times New Roman" w:cs="宋体" w:hint="eastAsia"/>
          <w:kern w:val="0"/>
          <w:sz w:val="21"/>
          <w:szCs w:val="21"/>
          <w:vertAlign w:val="baseline"/>
          <w:lang w:val="zh-CN"/>
        </w:rPr>
        <w:t>位开始用</w:t>
      </w:r>
      <w:r>
        <w:rPr>
          <w:rFonts w:ascii="Times New Roman" w:hAnsi="Times New Roman"/>
          <w:kern w:val="0"/>
          <w:sz w:val="21"/>
          <w:szCs w:val="21"/>
          <w:vertAlign w:val="baseline"/>
          <w:lang w:val="zh-CN"/>
        </w:rPr>
        <w:t>“</w:t>
      </w:r>
      <w:r>
        <w:rPr>
          <w:rFonts w:ascii="Times New Roman" w:hAnsi="Times New Roman" w:cs="宋体" w:hint="eastAsia"/>
          <w:kern w:val="0"/>
          <w:sz w:val="21"/>
          <w:szCs w:val="21"/>
          <w:vertAlign w:val="baseline"/>
          <w:lang w:val="zh-CN"/>
        </w:rPr>
        <w:t>等</w:t>
      </w:r>
      <w:r>
        <w:rPr>
          <w:rFonts w:ascii="Times New Roman" w:hAnsi="Times New Roman"/>
          <w:kern w:val="0"/>
          <w:sz w:val="21"/>
          <w:szCs w:val="21"/>
          <w:vertAlign w:val="baseline"/>
          <w:lang w:val="zh-CN"/>
        </w:rPr>
        <w:t>”</w:t>
      </w:r>
      <w:r>
        <w:rPr>
          <w:rFonts w:ascii="Times New Roman" w:hAnsi="Times New Roman" w:cs="宋体" w:hint="eastAsia"/>
          <w:kern w:val="0"/>
          <w:sz w:val="21"/>
          <w:szCs w:val="21"/>
          <w:vertAlign w:val="baseline"/>
          <w:lang w:val="zh-CN"/>
        </w:rPr>
        <w:t>代替。</w:t>
      </w:r>
    </w:p>
    <w:p w:rsidR="00DB3AC9" w:rsidRDefault="00DB3AC9" w:rsidP="00DB3AC9">
      <w:pPr>
        <w:widowControl/>
        <w:spacing w:afterLines="50" w:after="120"/>
        <w:ind w:firstLineChars="200" w:firstLine="420"/>
        <w:jc w:val="left"/>
        <w:rPr>
          <w:rFonts w:cs="宋体"/>
          <w:kern w:val="0"/>
          <w:sz w:val="21"/>
          <w:szCs w:val="21"/>
          <w:vertAlign w:val="baseline"/>
        </w:rPr>
      </w:pPr>
      <w:r>
        <w:rPr>
          <w:rFonts w:hint="eastAsia"/>
          <w:color w:val="FF0000"/>
          <w:kern w:val="0"/>
          <w:sz w:val="21"/>
          <w:szCs w:val="21"/>
          <w:vertAlign w:val="baseline"/>
        </w:rPr>
        <w:t>参考文献要足够新颖</w:t>
      </w:r>
      <w:r>
        <w:rPr>
          <w:rFonts w:hint="eastAsia"/>
          <w:kern w:val="0"/>
          <w:sz w:val="21"/>
          <w:szCs w:val="21"/>
          <w:vertAlign w:val="baseline"/>
        </w:rPr>
        <w:t>，</w:t>
      </w:r>
      <w:r>
        <w:rPr>
          <w:rFonts w:hint="eastAsia"/>
          <w:kern w:val="0"/>
          <w:sz w:val="21"/>
          <w:szCs w:val="21"/>
          <w:u w:val="wave"/>
          <w:vertAlign w:val="baseline"/>
        </w:rPr>
        <w:t>一般不少于20篇</w:t>
      </w:r>
      <w:r>
        <w:rPr>
          <w:rFonts w:hint="eastAsia"/>
          <w:kern w:val="0"/>
          <w:sz w:val="21"/>
          <w:szCs w:val="21"/>
          <w:vertAlign w:val="baseline"/>
        </w:rPr>
        <w:t>，且以近五年的高水平期刊、会议论文为主，标准、规范及早期的研究报告、书籍等一般不列入参考文献</w:t>
      </w:r>
      <w:r>
        <w:rPr>
          <w:rFonts w:ascii="Times New Roman" w:hAnsi="Times New Roman" w:cs="宋体" w:hint="eastAsia"/>
          <w:kern w:val="0"/>
          <w:sz w:val="21"/>
          <w:szCs w:val="21"/>
          <w:vertAlign w:val="baseline"/>
        </w:rPr>
        <w:t>。中文及其他非英文参考文献要有对应的英文表述。</w:t>
      </w:r>
    </w:p>
    <w:p w:rsidR="00DB3AC9" w:rsidRDefault="00DB3AC9" w:rsidP="00DB3AC9">
      <w:pPr>
        <w:widowControl/>
        <w:spacing w:afterLines="50" w:after="120"/>
        <w:ind w:firstLineChars="200" w:firstLine="420"/>
        <w:jc w:val="left"/>
        <w:rPr>
          <w:rFonts w:ascii="Times New Roman" w:hAnsi="Times New Roman" w:cs="宋体" w:hint="eastAsia"/>
          <w:kern w:val="0"/>
          <w:sz w:val="21"/>
          <w:szCs w:val="21"/>
          <w:vertAlign w:val="baseline"/>
        </w:rPr>
      </w:pPr>
      <w:r>
        <w:rPr>
          <w:rFonts w:ascii="Times New Roman" w:hAnsi="Times New Roman" w:cs="宋体" w:hint="eastAsia"/>
          <w:kern w:val="0"/>
          <w:sz w:val="21"/>
          <w:szCs w:val="21"/>
          <w:vertAlign w:val="baseline"/>
        </w:rPr>
        <w:t>参考文献采用顺序编码制，只列出公开出版物，以便于编者、读者查阅；中文文献和学位论文需中英文对照。</w:t>
      </w:r>
    </w:p>
    <w:p w:rsidR="00DB3AC9" w:rsidRDefault="00DB3AC9" w:rsidP="00DB3AC9">
      <w:pPr>
        <w:widowControl/>
        <w:spacing w:line="240" w:lineRule="atLeast"/>
        <w:ind w:firstLineChars="200" w:firstLine="480"/>
        <w:jc w:val="left"/>
        <w:rPr>
          <w:rFonts w:cs="宋体" w:hint="eastAsia"/>
          <w:kern w:val="0"/>
          <w:vertAlign w:val="baseline"/>
        </w:rPr>
      </w:pPr>
      <w:r>
        <w:rPr>
          <w:rFonts w:ascii="Times New Roman" w:hAnsi="Times New Roman" w:cs="宋体" w:hint="eastAsia"/>
          <w:kern w:val="0"/>
          <w:highlight w:val="yellow"/>
          <w:vertAlign w:val="baseline"/>
        </w:rPr>
        <w:t>附：常见参考文献著录格式</w:t>
      </w:r>
      <w:r>
        <w:rPr>
          <w:rFonts w:ascii="Times New Roman" w:hAnsi="Times New Roman" w:cs="宋体" w:hint="eastAsia"/>
          <w:color w:val="FF0000"/>
          <w:kern w:val="0"/>
          <w:highlight w:val="yellow"/>
          <w:vertAlign w:val="baseline"/>
        </w:rPr>
        <w:t>（其中的每一项信息都必不可少）</w:t>
      </w:r>
      <w:r>
        <w:rPr>
          <w:rFonts w:ascii="Times New Roman" w:hAnsi="Times New Roman" w:cs="宋体" w:hint="eastAsia"/>
          <w:color w:val="000000"/>
          <w:kern w:val="0"/>
          <w:szCs w:val="20"/>
          <w:highlight w:val="yellow"/>
          <w:vertAlign w:val="baseline"/>
        </w:rPr>
        <w:t>：</w:t>
      </w:r>
    </w:p>
    <w:p w:rsidR="00DB3AC9" w:rsidRDefault="00DB3AC9" w:rsidP="00DB3AC9">
      <w:pPr>
        <w:widowControl/>
        <w:spacing w:beforeLines="50" w:before="156" w:afterLines="50" w:after="156" w:line="300" w:lineRule="auto"/>
        <w:ind w:firstLineChars="200" w:firstLine="422"/>
        <w:jc w:val="left"/>
        <w:rPr>
          <w:rFonts w:ascii="Times New Roman" w:hAnsi="Times New Roman" w:hint="eastAsia"/>
          <w:b/>
          <w:color w:val="000000"/>
          <w:kern w:val="0"/>
          <w:sz w:val="21"/>
          <w:szCs w:val="21"/>
          <w:shd w:val="pct15" w:color="auto" w:fill="FFFFFF"/>
          <w:vertAlign w:val="baseline"/>
        </w:rPr>
      </w:pPr>
      <w:r>
        <w:rPr>
          <w:rFonts w:hint="eastAsia"/>
          <w:b/>
          <w:color w:val="000000"/>
          <w:kern w:val="0"/>
          <w:sz w:val="21"/>
          <w:szCs w:val="21"/>
          <w:shd w:val="pct15" w:color="auto" w:fill="FFFFFF"/>
          <w:vertAlign w:val="baseline"/>
        </w:rPr>
        <w:t>①</w:t>
      </w:r>
      <w:r>
        <w:rPr>
          <w:rFonts w:ascii="Times New Roman" w:hAnsi="Times New Roman"/>
          <w:b/>
          <w:color w:val="000000"/>
          <w:kern w:val="0"/>
          <w:sz w:val="21"/>
          <w:szCs w:val="21"/>
          <w:shd w:val="pct15" w:color="auto" w:fill="FFFFFF"/>
          <w:vertAlign w:val="baseline"/>
        </w:rPr>
        <w:t xml:space="preserve"> </w:t>
      </w:r>
      <w:r>
        <w:rPr>
          <w:rFonts w:ascii="Times New Roman" w:hint="eastAsia"/>
          <w:b/>
          <w:color w:val="000000"/>
          <w:kern w:val="0"/>
          <w:sz w:val="21"/>
          <w:szCs w:val="21"/>
          <w:shd w:val="pct15" w:color="auto" w:fill="FFFFFF"/>
          <w:vertAlign w:val="baseline"/>
        </w:rPr>
        <w:t>期刊</w:t>
      </w:r>
    </w:p>
    <w:p w:rsidR="00DB3AC9" w:rsidRDefault="00DB3AC9" w:rsidP="00DB3AC9">
      <w:pPr>
        <w:widowControl/>
        <w:spacing w:afterLines="50" w:after="156" w:line="300" w:lineRule="auto"/>
        <w:ind w:firstLineChars="200" w:firstLine="420"/>
        <w:jc w:val="left"/>
        <w:rPr>
          <w:rFonts w:ascii="Times New Roman" w:hAnsi="Times New Roman"/>
          <w:sz w:val="21"/>
          <w:szCs w:val="21"/>
          <w:vertAlign w:val="baseline"/>
        </w:rPr>
      </w:pPr>
      <w:r>
        <w:rPr>
          <w:rFonts w:ascii="Times New Roman" w:hint="eastAsia"/>
          <w:sz w:val="21"/>
          <w:szCs w:val="21"/>
          <w:vertAlign w:val="baseline"/>
        </w:rPr>
        <w:t>作者．题名</w:t>
      </w:r>
      <w:r>
        <w:rPr>
          <w:rFonts w:ascii="Times New Roman" w:hAnsi="Times New Roman"/>
          <w:sz w:val="21"/>
          <w:szCs w:val="21"/>
          <w:vertAlign w:val="baseline"/>
        </w:rPr>
        <w:t>[J]</w:t>
      </w:r>
      <w:r>
        <w:rPr>
          <w:rFonts w:ascii="Times New Roman" w:hint="eastAsia"/>
          <w:sz w:val="21"/>
          <w:szCs w:val="21"/>
          <w:vertAlign w:val="baseline"/>
        </w:rPr>
        <w:t>．期刊名，年，卷（期）：起止页码．</w:t>
      </w:r>
    </w:p>
    <w:p w:rsidR="00DB3AC9" w:rsidRDefault="00DB3AC9" w:rsidP="00DB3AC9">
      <w:pPr>
        <w:widowControl/>
        <w:spacing w:afterLines="50" w:after="156" w:line="300" w:lineRule="auto"/>
        <w:jc w:val="left"/>
        <w:rPr>
          <w:rFonts w:ascii="Times New Roman"/>
          <w:sz w:val="21"/>
          <w:szCs w:val="21"/>
          <w:vertAlign w:val="baseline"/>
        </w:rPr>
      </w:pPr>
      <w:r>
        <w:rPr>
          <w:rFonts w:ascii="Times New Roman" w:hint="eastAsia"/>
          <w:sz w:val="21"/>
          <w:szCs w:val="21"/>
          <w:vertAlign w:val="baseline"/>
        </w:rPr>
        <w:t>例：</w:t>
      </w:r>
    </w:p>
    <w:p w:rsidR="00DB3AC9" w:rsidRDefault="00DB3AC9" w:rsidP="00DB3AC9">
      <w:pPr>
        <w:widowControl/>
        <w:spacing w:line="300" w:lineRule="auto"/>
        <w:ind w:left="349" w:hangingChars="166" w:hanging="349"/>
        <w:jc w:val="left"/>
        <w:rPr>
          <w:rFonts w:ascii="Times New Roman" w:hAnsi="Times New Roman"/>
          <w:kern w:val="0"/>
          <w:sz w:val="21"/>
          <w:szCs w:val="21"/>
          <w:vertAlign w:val="baseline"/>
        </w:rPr>
      </w:pPr>
      <w:r>
        <w:rPr>
          <w:rFonts w:ascii="Times New Roman" w:hAnsi="Times New Roman"/>
          <w:kern w:val="0"/>
          <w:sz w:val="21"/>
          <w:szCs w:val="21"/>
          <w:vertAlign w:val="baseline"/>
        </w:rPr>
        <w:t xml:space="preserve">[1] 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郑颖人，赵尚毅，张俊，等．有限元强度折减法在土坡与岩坡中的应用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[J]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．岩石力学与工程学报，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2004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，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23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（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19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）：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3381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－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3388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．</w:t>
      </w:r>
    </w:p>
    <w:p w:rsidR="00DB3AC9" w:rsidRDefault="00DB3AC9" w:rsidP="00DB3AC9">
      <w:pPr>
        <w:widowControl/>
        <w:spacing w:afterLines="50" w:after="156" w:line="300" w:lineRule="auto"/>
        <w:ind w:leftChars="151" w:left="362"/>
        <w:jc w:val="left"/>
        <w:rPr>
          <w:rFonts w:ascii="Times New Roman" w:hAnsi="Times New Roman"/>
          <w:kern w:val="0"/>
          <w:sz w:val="21"/>
          <w:szCs w:val="21"/>
          <w:vertAlign w:val="baseline"/>
        </w:rPr>
      </w:pPr>
      <w:r>
        <w:rPr>
          <w:rFonts w:ascii="Times New Roman" w:hAnsi="Times New Roman"/>
          <w:kern w:val="0"/>
          <w:sz w:val="21"/>
          <w:szCs w:val="21"/>
          <w:vertAlign w:val="baseline"/>
        </w:rPr>
        <w:t>ZHENG Ying-</w:t>
      </w:r>
      <w:proofErr w:type="spellStart"/>
      <w:r>
        <w:rPr>
          <w:rFonts w:ascii="Times New Roman" w:hAnsi="Times New Roman"/>
          <w:kern w:val="0"/>
          <w:sz w:val="21"/>
          <w:szCs w:val="21"/>
          <w:vertAlign w:val="baseline"/>
        </w:rPr>
        <w:t>ren</w:t>
      </w:r>
      <w:proofErr w:type="spellEnd"/>
      <w:r>
        <w:rPr>
          <w:rFonts w:ascii="Times New Roman" w:hAnsi="Times New Roman"/>
          <w:kern w:val="0"/>
          <w:sz w:val="21"/>
          <w:szCs w:val="21"/>
          <w:vertAlign w:val="baseline"/>
        </w:rPr>
        <w:t>, ZHAO Shang-</w:t>
      </w:r>
      <w:proofErr w:type="spellStart"/>
      <w:r>
        <w:rPr>
          <w:rFonts w:ascii="Times New Roman" w:hAnsi="Times New Roman"/>
          <w:kern w:val="0"/>
          <w:sz w:val="21"/>
          <w:szCs w:val="21"/>
          <w:vertAlign w:val="baseline"/>
        </w:rPr>
        <w:t>yi</w:t>
      </w:r>
      <w:proofErr w:type="spellEnd"/>
      <w:r>
        <w:rPr>
          <w:rFonts w:ascii="Times New Roman" w:hAnsi="Times New Roman"/>
          <w:kern w:val="0"/>
          <w:sz w:val="21"/>
          <w:szCs w:val="21"/>
          <w:vertAlign w:val="baseline"/>
        </w:rPr>
        <w:t xml:space="preserve">, </w:t>
      </w:r>
      <w:r>
        <w:rPr>
          <w:rFonts w:ascii="Times New Roman" w:hAnsi="Times New Roman"/>
          <w:kern w:val="0"/>
          <w:sz w:val="21"/>
          <w:szCs w:val="21"/>
          <w:highlight w:val="yellow"/>
          <w:vertAlign w:val="baseline"/>
        </w:rPr>
        <w:t>ZHANG Jun, et al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 xml:space="preserve">. Application of Strength Reduction FEM in Soil and Rock </w:t>
      </w:r>
      <w:proofErr w:type="gramStart"/>
      <w:r>
        <w:rPr>
          <w:rFonts w:ascii="Times New Roman" w:hAnsi="Times New Roman"/>
          <w:kern w:val="0"/>
          <w:sz w:val="21"/>
          <w:szCs w:val="21"/>
          <w:vertAlign w:val="baseline"/>
        </w:rPr>
        <w:t>Slope[</w:t>
      </w:r>
      <w:proofErr w:type="gramEnd"/>
      <w:r>
        <w:rPr>
          <w:rFonts w:ascii="Times New Roman" w:hAnsi="Times New Roman"/>
          <w:kern w:val="0"/>
          <w:sz w:val="21"/>
          <w:szCs w:val="21"/>
          <w:vertAlign w:val="baseline"/>
        </w:rPr>
        <w:t>J]. Chinese Journal of Rock Mechanics and Engineering, 2004, 23 (19): 3381</w:t>
      </w:r>
      <w:r>
        <w:rPr>
          <w:rFonts w:ascii="Times New Roman" w:hint="eastAsia"/>
          <w:kern w:val="0"/>
          <w:sz w:val="21"/>
          <w:szCs w:val="21"/>
          <w:vertAlign w:val="baseline"/>
        </w:rPr>
        <w:t>－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3388.</w:t>
      </w:r>
    </w:p>
    <w:p w:rsidR="00DB3AC9" w:rsidRDefault="00DB3AC9" w:rsidP="00DB3AC9">
      <w:pPr>
        <w:widowControl/>
        <w:spacing w:beforeLines="50" w:before="156" w:afterLines="50" w:after="156" w:line="300" w:lineRule="auto"/>
        <w:ind w:firstLineChars="200" w:firstLine="422"/>
        <w:jc w:val="left"/>
        <w:rPr>
          <w:rFonts w:ascii="Times New Roman" w:hAnsi="Times New Roman"/>
          <w:b/>
          <w:color w:val="000000"/>
          <w:kern w:val="0"/>
          <w:sz w:val="21"/>
          <w:szCs w:val="21"/>
          <w:shd w:val="pct15" w:color="auto" w:fill="FFFFFF"/>
          <w:vertAlign w:val="baseline"/>
        </w:rPr>
      </w:pPr>
      <w:r>
        <w:rPr>
          <w:rFonts w:hint="eastAsia"/>
          <w:b/>
          <w:color w:val="000000"/>
          <w:kern w:val="0"/>
          <w:sz w:val="21"/>
          <w:szCs w:val="21"/>
          <w:shd w:val="pct15" w:color="auto" w:fill="FFFFFF"/>
          <w:vertAlign w:val="baseline"/>
        </w:rPr>
        <w:t>②</w:t>
      </w:r>
      <w:r>
        <w:rPr>
          <w:rFonts w:ascii="Times New Roman" w:hAnsi="Times New Roman"/>
          <w:b/>
          <w:color w:val="000000"/>
          <w:kern w:val="0"/>
          <w:sz w:val="21"/>
          <w:szCs w:val="21"/>
          <w:shd w:val="pct15" w:color="auto" w:fill="FFFFFF"/>
          <w:vertAlign w:val="baseline"/>
        </w:rPr>
        <w:t xml:space="preserve"> </w:t>
      </w:r>
      <w:r>
        <w:rPr>
          <w:rFonts w:ascii="Times New Roman" w:hint="eastAsia"/>
          <w:b/>
          <w:color w:val="000000"/>
          <w:kern w:val="0"/>
          <w:sz w:val="21"/>
          <w:szCs w:val="21"/>
          <w:shd w:val="pct15" w:color="auto" w:fill="FFFFFF"/>
          <w:vertAlign w:val="baseline"/>
        </w:rPr>
        <w:t>图书</w:t>
      </w:r>
    </w:p>
    <w:p w:rsidR="00DB3AC9" w:rsidRDefault="00DB3AC9" w:rsidP="00DB3AC9">
      <w:pPr>
        <w:widowControl/>
        <w:spacing w:afterLines="50" w:after="156" w:line="300" w:lineRule="auto"/>
        <w:ind w:firstLineChars="200" w:firstLine="420"/>
        <w:jc w:val="left"/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</w:pPr>
      <w:r>
        <w:rPr>
          <w:rFonts w:ascii="Times New Roman" w:hint="eastAsia"/>
          <w:color w:val="000000"/>
          <w:kern w:val="0"/>
          <w:sz w:val="21"/>
          <w:szCs w:val="21"/>
          <w:vertAlign w:val="baseline"/>
        </w:rPr>
        <w:t>作者．题名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[M]</w:t>
      </w:r>
      <w:r>
        <w:rPr>
          <w:rFonts w:ascii="Times New Roman" w:hint="eastAsia"/>
          <w:color w:val="000000"/>
          <w:kern w:val="0"/>
          <w:sz w:val="21"/>
          <w:szCs w:val="21"/>
          <w:vertAlign w:val="baseline"/>
        </w:rPr>
        <w:t>．版本项（第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1</w:t>
      </w:r>
      <w:r>
        <w:rPr>
          <w:rFonts w:ascii="Times New Roman" w:hint="eastAsia"/>
          <w:color w:val="000000"/>
          <w:kern w:val="0"/>
          <w:sz w:val="21"/>
          <w:szCs w:val="21"/>
          <w:vertAlign w:val="baseline"/>
        </w:rPr>
        <w:t>版不标注）．（出版者所在）城市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:</w:t>
      </w:r>
      <w:r>
        <w:rPr>
          <w:rFonts w:ascii="Times New Roman" w:hint="eastAsia"/>
          <w:color w:val="000000"/>
          <w:kern w:val="0"/>
          <w:sz w:val="21"/>
          <w:szCs w:val="21"/>
          <w:vertAlign w:val="baseline"/>
        </w:rPr>
        <w:t>出版者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,</w:t>
      </w:r>
      <w:r>
        <w:rPr>
          <w:rFonts w:ascii="Times New Roman" w:hint="eastAsia"/>
          <w:color w:val="000000"/>
          <w:kern w:val="0"/>
          <w:sz w:val="21"/>
          <w:szCs w:val="21"/>
          <w:vertAlign w:val="baseline"/>
        </w:rPr>
        <w:t>出版年．</w:t>
      </w:r>
    </w:p>
    <w:p w:rsidR="00DB3AC9" w:rsidRDefault="00DB3AC9" w:rsidP="00DB3AC9">
      <w:pPr>
        <w:widowControl/>
        <w:spacing w:afterLines="50" w:after="156" w:line="300" w:lineRule="auto"/>
        <w:ind w:firstLineChars="200" w:firstLine="420"/>
        <w:jc w:val="left"/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</w:pPr>
      <w:r>
        <w:rPr>
          <w:rFonts w:ascii="Times New Roman" w:hint="eastAsia"/>
          <w:color w:val="000000"/>
          <w:kern w:val="0"/>
          <w:sz w:val="21"/>
          <w:szCs w:val="21"/>
          <w:vertAlign w:val="baseline"/>
        </w:rPr>
        <w:t>如为学位论文或报告，则将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[M]</w:t>
      </w:r>
      <w:r>
        <w:rPr>
          <w:rFonts w:ascii="Times New Roman" w:hint="eastAsia"/>
          <w:color w:val="000000"/>
          <w:kern w:val="0"/>
          <w:sz w:val="21"/>
          <w:szCs w:val="21"/>
          <w:vertAlign w:val="baseline"/>
        </w:rPr>
        <w:t>相应改为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[D]</w:t>
      </w:r>
      <w:r>
        <w:rPr>
          <w:rFonts w:ascii="Times New Roman" w:hint="eastAsia"/>
          <w:color w:val="000000"/>
          <w:kern w:val="0"/>
          <w:sz w:val="21"/>
          <w:szCs w:val="21"/>
          <w:vertAlign w:val="baseline"/>
        </w:rPr>
        <w:t>或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[R]</w:t>
      </w:r>
      <w:r>
        <w:rPr>
          <w:rFonts w:ascii="Times New Roman" w:hint="eastAsia"/>
          <w:color w:val="000000"/>
          <w:kern w:val="0"/>
          <w:sz w:val="21"/>
          <w:szCs w:val="21"/>
          <w:vertAlign w:val="baseline"/>
        </w:rPr>
        <w:t>。</w:t>
      </w:r>
    </w:p>
    <w:p w:rsidR="00DB3AC9" w:rsidRDefault="00DB3AC9" w:rsidP="00DB3AC9">
      <w:pPr>
        <w:widowControl/>
        <w:spacing w:afterLines="50" w:after="156" w:line="300" w:lineRule="auto"/>
        <w:jc w:val="left"/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</w:pPr>
      <w:r>
        <w:rPr>
          <w:rFonts w:ascii="Times New Roman" w:hint="eastAsia"/>
          <w:color w:val="000000"/>
          <w:kern w:val="0"/>
          <w:sz w:val="21"/>
          <w:szCs w:val="21"/>
          <w:vertAlign w:val="baseline"/>
        </w:rPr>
        <w:t>例：</w:t>
      </w:r>
    </w:p>
    <w:p w:rsidR="00DB3AC9" w:rsidRDefault="00DB3AC9" w:rsidP="00DB3AC9">
      <w:pPr>
        <w:widowControl/>
        <w:spacing w:line="300" w:lineRule="auto"/>
        <w:jc w:val="left"/>
        <w:rPr>
          <w:rFonts w:ascii="Times New Roman" w:hAnsi="Times New Roman"/>
          <w:kern w:val="0"/>
          <w:sz w:val="21"/>
          <w:szCs w:val="21"/>
          <w:vertAlign w:val="baseline"/>
        </w:rPr>
      </w:pPr>
      <w:r>
        <w:rPr>
          <w:rFonts w:ascii="Times New Roman" w:hAnsi="Times New Roman"/>
          <w:kern w:val="0"/>
          <w:sz w:val="21"/>
          <w:szCs w:val="21"/>
          <w:vertAlign w:val="baseline"/>
        </w:rPr>
        <w:t xml:space="preserve">[1] 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陈祖煜．土质边坡稳定分析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[M]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．北京：中国水利水电出版社，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2003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．</w:t>
      </w:r>
    </w:p>
    <w:p w:rsidR="00DB3AC9" w:rsidRDefault="00DB3AC9" w:rsidP="00DB3AC9">
      <w:pPr>
        <w:widowControl/>
        <w:spacing w:line="300" w:lineRule="auto"/>
        <w:ind w:firstLineChars="200" w:firstLine="420"/>
        <w:jc w:val="left"/>
        <w:rPr>
          <w:rFonts w:ascii="Times New Roman" w:hAnsi="Times New Roman"/>
          <w:kern w:val="0"/>
          <w:sz w:val="21"/>
          <w:szCs w:val="21"/>
          <w:vertAlign w:val="baseline"/>
        </w:rPr>
      </w:pPr>
      <w:proofErr w:type="gramStart"/>
      <w:r>
        <w:rPr>
          <w:rFonts w:ascii="Times New Roman" w:hAnsi="Times New Roman"/>
          <w:kern w:val="0"/>
          <w:sz w:val="21"/>
          <w:szCs w:val="21"/>
          <w:vertAlign w:val="baseline"/>
        </w:rPr>
        <w:t xml:space="preserve">CHEN </w:t>
      </w:r>
      <w:proofErr w:type="spellStart"/>
      <w:r>
        <w:rPr>
          <w:rFonts w:ascii="Times New Roman" w:hAnsi="Times New Roman"/>
          <w:kern w:val="0"/>
          <w:sz w:val="21"/>
          <w:szCs w:val="21"/>
          <w:vertAlign w:val="baseline"/>
        </w:rPr>
        <w:t>Zu-yu</w:t>
      </w:r>
      <w:proofErr w:type="spellEnd"/>
      <w:r>
        <w:rPr>
          <w:rFonts w:ascii="Times New Roman" w:hAnsi="Times New Roman"/>
          <w:kern w:val="0"/>
          <w:sz w:val="21"/>
          <w:szCs w:val="21"/>
          <w:vertAlign w:val="baseline"/>
        </w:rPr>
        <w:t>.</w:t>
      </w:r>
      <w:proofErr w:type="gramEnd"/>
      <w:r>
        <w:rPr>
          <w:rFonts w:ascii="Times New Roman" w:hAnsi="Times New Roman"/>
          <w:kern w:val="0"/>
          <w:sz w:val="21"/>
          <w:szCs w:val="21"/>
          <w:vertAlign w:val="baseline"/>
        </w:rPr>
        <w:t xml:space="preserve"> Soil Slope Stability </w:t>
      </w:r>
      <w:proofErr w:type="gramStart"/>
      <w:r>
        <w:rPr>
          <w:rFonts w:ascii="Times New Roman" w:hAnsi="Times New Roman"/>
          <w:kern w:val="0"/>
          <w:sz w:val="21"/>
          <w:szCs w:val="21"/>
          <w:vertAlign w:val="baseline"/>
        </w:rPr>
        <w:t>Analysis[</w:t>
      </w:r>
      <w:proofErr w:type="gramEnd"/>
      <w:r>
        <w:rPr>
          <w:rFonts w:ascii="Times New Roman" w:hAnsi="Times New Roman"/>
          <w:kern w:val="0"/>
          <w:sz w:val="21"/>
          <w:szCs w:val="21"/>
          <w:vertAlign w:val="baseline"/>
        </w:rPr>
        <w:t>M]. Beijing: China Waterpower Press, 2003.</w:t>
      </w:r>
    </w:p>
    <w:p w:rsidR="00DB3AC9" w:rsidRDefault="00DB3AC9" w:rsidP="00DB3AC9">
      <w:pPr>
        <w:widowControl/>
        <w:spacing w:beforeLines="50" w:before="156" w:line="300" w:lineRule="auto"/>
        <w:jc w:val="left"/>
        <w:rPr>
          <w:rFonts w:ascii="Times New Roman" w:hAnsi="Times New Roman"/>
          <w:kern w:val="0"/>
          <w:sz w:val="21"/>
          <w:szCs w:val="21"/>
          <w:vertAlign w:val="baseline"/>
        </w:rPr>
      </w:pPr>
      <w:r>
        <w:rPr>
          <w:rFonts w:ascii="Times New Roman" w:hAnsi="Times New Roman"/>
          <w:kern w:val="0"/>
          <w:sz w:val="21"/>
          <w:szCs w:val="21"/>
          <w:vertAlign w:val="baseline"/>
        </w:rPr>
        <w:t xml:space="preserve">[2] 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邵旭东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.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桥梁工程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[M].4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版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.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北京：人民交通出版社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, 2016.</w:t>
      </w:r>
    </w:p>
    <w:p w:rsidR="00DB3AC9" w:rsidRDefault="00DB3AC9" w:rsidP="00DB3AC9">
      <w:pPr>
        <w:widowControl/>
        <w:spacing w:afterLines="50" w:after="156" w:line="300" w:lineRule="auto"/>
        <w:ind w:firstLineChars="200" w:firstLine="420"/>
        <w:jc w:val="left"/>
        <w:rPr>
          <w:rFonts w:ascii="Times New Roman" w:hAnsi="Times New Roman"/>
          <w:kern w:val="0"/>
          <w:sz w:val="21"/>
          <w:szCs w:val="21"/>
          <w:vertAlign w:val="baseline"/>
        </w:rPr>
      </w:pPr>
      <w:proofErr w:type="gramStart"/>
      <w:r>
        <w:rPr>
          <w:rFonts w:ascii="Times New Roman" w:hAnsi="Times New Roman"/>
          <w:kern w:val="0"/>
          <w:sz w:val="21"/>
          <w:szCs w:val="21"/>
          <w:vertAlign w:val="baseline"/>
        </w:rPr>
        <w:t>SHAO Xu-dong.</w:t>
      </w:r>
      <w:proofErr w:type="gramEnd"/>
      <w:r>
        <w:rPr>
          <w:rFonts w:ascii="Times New Roman" w:hAnsi="Times New Roman"/>
          <w:kern w:val="0"/>
          <w:sz w:val="21"/>
          <w:szCs w:val="21"/>
          <w:vertAlign w:val="baseline"/>
        </w:rPr>
        <w:t xml:space="preserve"> Bridge </w:t>
      </w:r>
      <w:proofErr w:type="gramStart"/>
      <w:r>
        <w:rPr>
          <w:rFonts w:ascii="Times New Roman" w:hAnsi="Times New Roman"/>
          <w:kern w:val="0"/>
          <w:sz w:val="21"/>
          <w:szCs w:val="21"/>
          <w:vertAlign w:val="baseline"/>
        </w:rPr>
        <w:t>Engineering[</w:t>
      </w:r>
      <w:proofErr w:type="gramEnd"/>
      <w:r>
        <w:rPr>
          <w:rFonts w:ascii="Times New Roman" w:hAnsi="Times New Roman"/>
          <w:kern w:val="0"/>
          <w:sz w:val="21"/>
          <w:szCs w:val="21"/>
          <w:vertAlign w:val="baseline"/>
        </w:rPr>
        <w:t>M]. 4th ed. Beijing: China Communications Press, 2016.</w:t>
      </w:r>
    </w:p>
    <w:p w:rsidR="00DB3AC9" w:rsidRDefault="00DB3AC9" w:rsidP="00DB3AC9">
      <w:pPr>
        <w:widowControl/>
        <w:spacing w:beforeLines="50" w:before="156" w:afterLines="50" w:after="156" w:line="300" w:lineRule="auto"/>
        <w:ind w:firstLineChars="200" w:firstLine="422"/>
        <w:jc w:val="left"/>
        <w:rPr>
          <w:rFonts w:ascii="Times New Roman" w:hAnsi="Times New Roman"/>
          <w:b/>
          <w:color w:val="000000"/>
          <w:kern w:val="0"/>
          <w:sz w:val="21"/>
          <w:szCs w:val="21"/>
          <w:shd w:val="pct15" w:color="auto" w:fill="FFFFFF"/>
          <w:vertAlign w:val="baseline"/>
        </w:rPr>
      </w:pPr>
      <w:r>
        <w:rPr>
          <w:rFonts w:hint="eastAsia"/>
          <w:b/>
          <w:color w:val="000000"/>
          <w:kern w:val="0"/>
          <w:sz w:val="21"/>
          <w:szCs w:val="21"/>
          <w:shd w:val="pct15" w:color="auto" w:fill="FFFFFF"/>
          <w:vertAlign w:val="baseline"/>
        </w:rPr>
        <w:t>③</w:t>
      </w:r>
      <w:r>
        <w:rPr>
          <w:rFonts w:ascii="Times New Roman" w:hAnsi="Times New Roman"/>
          <w:b/>
          <w:color w:val="000000"/>
          <w:kern w:val="0"/>
          <w:sz w:val="21"/>
          <w:szCs w:val="21"/>
          <w:shd w:val="pct15" w:color="auto" w:fill="FFFFFF"/>
          <w:vertAlign w:val="baseline"/>
        </w:rPr>
        <w:t xml:space="preserve"> </w:t>
      </w:r>
      <w:r>
        <w:rPr>
          <w:rFonts w:ascii="Times New Roman" w:hAnsi="Times New Roman" w:hint="eastAsia"/>
          <w:b/>
          <w:color w:val="000000"/>
          <w:kern w:val="0"/>
          <w:sz w:val="21"/>
          <w:szCs w:val="21"/>
          <w:shd w:val="pct15" w:color="auto" w:fill="FFFFFF"/>
          <w:vertAlign w:val="baseline"/>
        </w:rPr>
        <w:t>会议论文</w:t>
      </w:r>
    </w:p>
    <w:p w:rsidR="00DB3AC9" w:rsidRDefault="00DB3AC9" w:rsidP="00DB3AC9">
      <w:pPr>
        <w:widowControl/>
        <w:spacing w:afterLines="50" w:after="156" w:line="300" w:lineRule="auto"/>
        <w:ind w:firstLineChars="200" w:firstLine="420"/>
        <w:jc w:val="left"/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</w:pPr>
      <w:r>
        <w:rPr>
          <w:rFonts w:ascii="Times New Roman" w:hAnsi="Times New Roman" w:hint="eastAsia"/>
          <w:color w:val="000000"/>
          <w:kern w:val="0"/>
          <w:sz w:val="21"/>
          <w:szCs w:val="21"/>
          <w:vertAlign w:val="baseline"/>
        </w:rPr>
        <w:t>作者．论文题名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[C]//</w:t>
      </w:r>
      <w:r>
        <w:rPr>
          <w:rFonts w:ascii="Times New Roman" w:hAnsi="Times New Roman" w:hint="eastAsia"/>
          <w:color w:val="000000"/>
          <w:kern w:val="0"/>
          <w:sz w:val="21"/>
          <w:szCs w:val="21"/>
          <w:vertAlign w:val="baseline"/>
        </w:rPr>
        <w:t>论文集编著者．论文集题名．出版地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:</w:t>
      </w:r>
      <w:r>
        <w:rPr>
          <w:rFonts w:ascii="Times New Roman" w:hAnsi="Times New Roman" w:hint="eastAsia"/>
          <w:color w:val="000000"/>
          <w:kern w:val="0"/>
          <w:sz w:val="21"/>
          <w:szCs w:val="21"/>
          <w:vertAlign w:val="baseline"/>
        </w:rPr>
        <w:t>出版者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,</w:t>
      </w:r>
      <w:r>
        <w:rPr>
          <w:rFonts w:ascii="Times New Roman" w:hAnsi="Times New Roman" w:hint="eastAsia"/>
          <w:color w:val="000000"/>
          <w:kern w:val="0"/>
          <w:sz w:val="21"/>
          <w:szCs w:val="21"/>
          <w:vertAlign w:val="baseline"/>
        </w:rPr>
        <w:t>出版年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:</w:t>
      </w:r>
      <w:r>
        <w:rPr>
          <w:rFonts w:ascii="Times New Roman" w:hAnsi="Times New Roman" w:hint="eastAsia"/>
          <w:color w:val="000000"/>
          <w:kern w:val="0"/>
          <w:sz w:val="21"/>
          <w:szCs w:val="21"/>
          <w:vertAlign w:val="baseline"/>
        </w:rPr>
        <w:t>论文起止页码．</w:t>
      </w:r>
    </w:p>
    <w:p w:rsidR="00DB3AC9" w:rsidRDefault="00DB3AC9" w:rsidP="00DB3AC9">
      <w:pPr>
        <w:widowControl/>
        <w:spacing w:afterLines="50" w:after="156" w:line="300" w:lineRule="auto"/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</w:pPr>
      <w:r>
        <w:rPr>
          <w:rFonts w:ascii="Times New Roman" w:hAnsi="Times New Roman" w:hint="eastAsia"/>
          <w:color w:val="000000"/>
          <w:kern w:val="0"/>
          <w:sz w:val="21"/>
          <w:szCs w:val="21"/>
          <w:vertAlign w:val="baseline"/>
        </w:rPr>
        <w:t>例：</w:t>
      </w:r>
    </w:p>
    <w:p w:rsidR="00DB3AC9" w:rsidRDefault="00DB3AC9" w:rsidP="00DB3AC9">
      <w:pPr>
        <w:widowControl/>
        <w:spacing w:afterLines="50" w:after="156" w:line="300" w:lineRule="auto"/>
        <w:ind w:left="315" w:hangingChars="150" w:hanging="315"/>
        <w:rPr>
          <w:rFonts w:ascii="Times New Roman" w:hAnsi="Times New Roman"/>
          <w:kern w:val="0"/>
          <w:sz w:val="21"/>
          <w:szCs w:val="21"/>
          <w:vertAlign w:val="baseline"/>
        </w:rPr>
      </w:pPr>
      <w:r>
        <w:rPr>
          <w:rFonts w:ascii="Times New Roman" w:hAnsi="Times New Roman"/>
          <w:kern w:val="0"/>
          <w:sz w:val="21"/>
          <w:szCs w:val="21"/>
          <w:vertAlign w:val="baseline"/>
        </w:rPr>
        <w:lastRenderedPageBreak/>
        <w:t>[1] SHEN R F,LEUNG C F,CHOW Y K. Negative Skin Friction on End-bearing Piles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［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C</w:t>
      </w:r>
      <w:r>
        <w:rPr>
          <w:rFonts w:ascii="Times New Roman" w:hAnsi="Times New Roman" w:hint="eastAsia"/>
          <w:kern w:val="0"/>
          <w:sz w:val="21"/>
          <w:szCs w:val="21"/>
          <w:vertAlign w:val="baseline"/>
        </w:rPr>
        <w:t>］</w:t>
      </w:r>
      <w:r>
        <w:rPr>
          <w:rFonts w:ascii="Times New Roman" w:hAnsi="Times New Roman"/>
          <w:kern w:val="0"/>
          <w:sz w:val="21"/>
          <w:szCs w:val="21"/>
          <w:vertAlign w:val="baseline"/>
        </w:rPr>
        <w:t>//NG C W W,WANG Y H,ZHANG L M. Physical Modelling in Geotechnics: Proceedings of the Sixth International Conference. London: Taylor &amp; Francis, 2006: 875-880.</w:t>
      </w:r>
    </w:p>
    <w:p w:rsidR="00DB3AC9" w:rsidRDefault="00DB3AC9" w:rsidP="00DB3AC9">
      <w:pPr>
        <w:widowControl/>
        <w:spacing w:beforeLines="50" w:before="156" w:afterLines="50" w:after="156" w:line="300" w:lineRule="auto"/>
        <w:ind w:firstLineChars="200" w:firstLine="422"/>
        <w:jc w:val="left"/>
        <w:rPr>
          <w:rFonts w:ascii="Times New Roman" w:hAnsi="Times New Roman"/>
          <w:b/>
          <w:color w:val="000000"/>
          <w:kern w:val="0"/>
          <w:sz w:val="21"/>
          <w:szCs w:val="21"/>
          <w:shd w:val="pct15" w:color="auto" w:fill="FFFFFF"/>
          <w:vertAlign w:val="baseline"/>
        </w:rPr>
      </w:pPr>
      <w:r>
        <w:rPr>
          <w:rFonts w:hint="eastAsia"/>
          <w:b/>
          <w:color w:val="000000"/>
          <w:kern w:val="0"/>
          <w:sz w:val="21"/>
          <w:szCs w:val="21"/>
          <w:shd w:val="pct15" w:color="auto" w:fill="FFFFFF"/>
          <w:vertAlign w:val="baseline"/>
        </w:rPr>
        <w:t>④</w:t>
      </w:r>
      <w:r>
        <w:rPr>
          <w:rFonts w:ascii="Times New Roman" w:hAnsi="Times New Roman"/>
          <w:b/>
          <w:color w:val="000000"/>
          <w:kern w:val="0"/>
          <w:sz w:val="21"/>
          <w:szCs w:val="21"/>
          <w:shd w:val="pct15" w:color="auto" w:fill="FFFFFF"/>
          <w:vertAlign w:val="baseline"/>
        </w:rPr>
        <w:t xml:space="preserve"> </w:t>
      </w:r>
      <w:r>
        <w:rPr>
          <w:rFonts w:ascii="Times New Roman" w:hAnsi="Times New Roman" w:hint="eastAsia"/>
          <w:b/>
          <w:color w:val="000000"/>
          <w:kern w:val="0"/>
          <w:sz w:val="21"/>
          <w:szCs w:val="21"/>
          <w:shd w:val="pct15" w:color="auto" w:fill="FFFFFF"/>
          <w:vertAlign w:val="baseline"/>
        </w:rPr>
        <w:t>专利</w:t>
      </w:r>
      <w:bookmarkStart w:id="0" w:name="_GoBack"/>
      <w:bookmarkEnd w:id="0"/>
    </w:p>
    <w:p w:rsidR="00DB3AC9" w:rsidRDefault="00DB3AC9" w:rsidP="00DB3AC9">
      <w:pPr>
        <w:widowControl/>
        <w:spacing w:afterLines="50" w:after="156" w:line="300" w:lineRule="auto"/>
        <w:ind w:firstLineChars="200" w:firstLine="420"/>
        <w:jc w:val="left"/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</w:pPr>
      <w:r>
        <w:rPr>
          <w:rFonts w:ascii="Times New Roman" w:hAnsi="Times New Roman" w:hint="eastAsia"/>
          <w:color w:val="000000"/>
          <w:kern w:val="0"/>
          <w:sz w:val="21"/>
          <w:szCs w:val="21"/>
          <w:vertAlign w:val="baseline"/>
        </w:rPr>
        <w:t>专利申请者或所有者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(</w:t>
      </w:r>
      <w:r>
        <w:rPr>
          <w:rFonts w:ascii="Times New Roman" w:hAnsi="Times New Roman" w:hint="eastAsia"/>
          <w:b/>
          <w:color w:val="FF0000"/>
          <w:kern w:val="0"/>
          <w:sz w:val="21"/>
          <w:szCs w:val="21"/>
          <w:u w:val="single"/>
          <w:vertAlign w:val="baseline"/>
        </w:rPr>
        <w:t>非设计者</w:t>
      </w:r>
      <w:r>
        <w:rPr>
          <w:rFonts w:ascii="Times New Roman" w:hAnsi="Times New Roman"/>
          <w:b/>
          <w:color w:val="FF0000"/>
          <w:kern w:val="0"/>
          <w:sz w:val="21"/>
          <w:szCs w:val="21"/>
          <w:u w:val="single"/>
          <w:vertAlign w:val="baseline"/>
        </w:rPr>
        <w:t>)</w:t>
      </w:r>
      <w:r>
        <w:rPr>
          <w:rFonts w:ascii="Times New Roman" w:hAnsi="Times New Roman" w:hint="eastAsia"/>
          <w:color w:val="000000"/>
          <w:kern w:val="0"/>
          <w:sz w:val="21"/>
          <w:szCs w:val="21"/>
          <w:vertAlign w:val="baseline"/>
        </w:rPr>
        <w:t>．专利题名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:</w:t>
      </w:r>
      <w:r>
        <w:rPr>
          <w:rFonts w:ascii="Times New Roman" w:hAnsi="Times New Roman" w:hint="eastAsia"/>
          <w:color w:val="000000"/>
          <w:kern w:val="0"/>
          <w:sz w:val="21"/>
          <w:szCs w:val="21"/>
          <w:vertAlign w:val="baseline"/>
        </w:rPr>
        <w:t>专利国别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,</w:t>
      </w:r>
      <w:r>
        <w:rPr>
          <w:rFonts w:ascii="Times New Roman" w:hAnsi="Times New Roman" w:hint="eastAsia"/>
          <w:color w:val="000000"/>
          <w:kern w:val="0"/>
          <w:sz w:val="21"/>
          <w:szCs w:val="21"/>
          <w:vertAlign w:val="baseline"/>
        </w:rPr>
        <w:t>专利号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[P]</w:t>
      </w:r>
      <w:r>
        <w:rPr>
          <w:rFonts w:ascii="Times New Roman" w:hAnsi="Times New Roman" w:hint="eastAsia"/>
          <w:color w:val="000000"/>
          <w:kern w:val="0"/>
          <w:sz w:val="21"/>
          <w:szCs w:val="21"/>
          <w:vertAlign w:val="baseline"/>
        </w:rPr>
        <w:t>．公告日期或公布日期．</w:t>
      </w:r>
    </w:p>
    <w:p w:rsidR="00DB3AC9" w:rsidRDefault="00DB3AC9" w:rsidP="00DB3AC9">
      <w:pPr>
        <w:widowControl/>
        <w:spacing w:beforeLines="50" w:before="156" w:afterLines="50" w:after="156" w:line="300" w:lineRule="auto"/>
        <w:ind w:firstLineChars="200" w:firstLine="422"/>
        <w:jc w:val="left"/>
        <w:rPr>
          <w:rFonts w:ascii="Times New Roman" w:hAnsi="Times New Roman"/>
          <w:b/>
          <w:color w:val="000000"/>
          <w:kern w:val="0"/>
          <w:sz w:val="21"/>
          <w:szCs w:val="21"/>
          <w:shd w:val="pct15" w:color="auto" w:fill="FFFFFF"/>
          <w:vertAlign w:val="baseline"/>
        </w:rPr>
      </w:pPr>
      <w:r>
        <w:rPr>
          <w:rFonts w:hint="eastAsia"/>
          <w:b/>
          <w:color w:val="000000"/>
          <w:kern w:val="0"/>
          <w:sz w:val="21"/>
          <w:szCs w:val="21"/>
          <w:shd w:val="pct15" w:color="auto" w:fill="FFFFFF"/>
          <w:vertAlign w:val="baseline"/>
        </w:rPr>
        <w:t>⑤</w:t>
      </w:r>
      <w:r>
        <w:rPr>
          <w:rFonts w:ascii="Times New Roman" w:hAnsi="Times New Roman"/>
          <w:b/>
          <w:color w:val="000000"/>
          <w:kern w:val="0"/>
          <w:sz w:val="21"/>
          <w:szCs w:val="21"/>
          <w:shd w:val="pct15" w:color="auto" w:fill="FFFFFF"/>
          <w:vertAlign w:val="baseline"/>
        </w:rPr>
        <w:t xml:space="preserve"> </w:t>
      </w:r>
      <w:r>
        <w:rPr>
          <w:rFonts w:ascii="Times New Roman" w:hAnsi="Times New Roman" w:hint="eastAsia"/>
          <w:b/>
          <w:color w:val="000000"/>
          <w:kern w:val="0"/>
          <w:sz w:val="21"/>
          <w:szCs w:val="21"/>
          <w:shd w:val="pct15" w:color="auto" w:fill="FFFFFF"/>
          <w:vertAlign w:val="baseline"/>
        </w:rPr>
        <w:t>标准（或规范）</w:t>
      </w:r>
    </w:p>
    <w:p w:rsidR="00DB3AC9" w:rsidRDefault="00DB3AC9" w:rsidP="00DB3AC9">
      <w:pPr>
        <w:widowControl/>
        <w:spacing w:afterLines="50" w:after="156" w:line="300" w:lineRule="auto"/>
        <w:ind w:firstLineChars="200" w:firstLine="420"/>
        <w:jc w:val="left"/>
        <w:rPr>
          <w:rFonts w:ascii="楷体" w:eastAsia="楷体" w:hAnsi="楷体"/>
          <w:color w:val="000000"/>
          <w:kern w:val="0"/>
          <w:sz w:val="21"/>
          <w:szCs w:val="21"/>
          <w:vertAlign w:val="baseline"/>
        </w:rPr>
      </w:pPr>
      <w:r>
        <w:rPr>
          <w:rFonts w:ascii="楷体" w:eastAsia="楷体" w:hAnsi="楷体" w:hint="eastAsia"/>
          <w:color w:val="000000"/>
          <w:kern w:val="0"/>
          <w:sz w:val="21"/>
          <w:szCs w:val="21"/>
          <w:vertAlign w:val="baseline"/>
        </w:rPr>
        <w:t>此类文献建议直接在文中引用，不列入文后参考文献；确需引用时，格式如下：</w:t>
      </w:r>
    </w:p>
    <w:p w:rsidR="00DB3AC9" w:rsidRDefault="00DB3AC9" w:rsidP="00DB3AC9">
      <w:pPr>
        <w:widowControl/>
        <w:spacing w:afterLines="50" w:after="156" w:line="300" w:lineRule="auto"/>
        <w:ind w:firstLineChars="200" w:firstLine="420"/>
        <w:jc w:val="left"/>
        <w:rPr>
          <w:rFonts w:ascii="Times New Roman" w:hAnsi="Times New Roman" w:hint="eastAsia"/>
          <w:color w:val="000000"/>
          <w:kern w:val="0"/>
          <w:sz w:val="21"/>
          <w:szCs w:val="21"/>
          <w:vertAlign w:val="baseline"/>
        </w:rPr>
      </w:pPr>
      <w:r>
        <w:rPr>
          <w:rFonts w:ascii="Times New Roman" w:hAnsi="Times New Roman" w:hint="eastAsia"/>
          <w:color w:val="000000"/>
          <w:kern w:val="0"/>
          <w:sz w:val="21"/>
          <w:szCs w:val="21"/>
          <w:vertAlign w:val="baseline"/>
        </w:rPr>
        <w:t>标准编号（或规范编号），标准题名（或规范题名）</w:t>
      </w:r>
      <w:r>
        <w:rPr>
          <w:rFonts w:ascii="Times New Roman" w:hAnsi="Times New Roman"/>
          <w:color w:val="000000"/>
          <w:kern w:val="0"/>
          <w:sz w:val="21"/>
          <w:szCs w:val="21"/>
          <w:vertAlign w:val="baseline"/>
        </w:rPr>
        <w:t>[S].</w:t>
      </w:r>
    </w:p>
    <w:p w:rsidR="00DB3AC9" w:rsidRDefault="00DB3AC9" w:rsidP="00DB3AC9">
      <w:pPr>
        <w:widowControl/>
        <w:spacing w:afterLines="50" w:after="156" w:line="300" w:lineRule="auto"/>
        <w:ind w:firstLineChars="200" w:firstLine="420"/>
        <w:jc w:val="left"/>
        <w:rPr>
          <w:rFonts w:ascii="Times New Roman" w:hAnsi="Times New Roman"/>
          <w:color w:val="FF0000"/>
          <w:kern w:val="0"/>
          <w:sz w:val="21"/>
          <w:szCs w:val="21"/>
          <w:vertAlign w:val="baseline"/>
        </w:rPr>
      </w:pPr>
      <w:r>
        <w:rPr>
          <w:rFonts w:ascii="Times New Roman" w:hAnsi="Times New Roman" w:hint="eastAsia"/>
          <w:color w:val="FF0000"/>
          <w:kern w:val="0"/>
          <w:sz w:val="21"/>
          <w:szCs w:val="21"/>
          <w:vertAlign w:val="baseline"/>
        </w:rPr>
        <w:t>其他类型的参考文献著录格式，请参阅近年在本刊发表的论文。</w:t>
      </w:r>
    </w:p>
    <w:p w:rsidR="009957F5" w:rsidRPr="00DB3AC9" w:rsidRDefault="009957F5"/>
    <w:sectPr w:rsidR="009957F5" w:rsidRPr="00DB3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C9"/>
    <w:rsid w:val="009957F5"/>
    <w:rsid w:val="00D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C9"/>
    <w:pPr>
      <w:widowControl w:val="0"/>
      <w:jc w:val="both"/>
    </w:pPr>
    <w:rPr>
      <w:rFonts w:ascii="宋体" w:eastAsia="宋体" w:hAnsi="宋体" w:cs="Times New Roman"/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C9"/>
    <w:pPr>
      <w:widowControl w:val="0"/>
      <w:jc w:val="both"/>
    </w:pPr>
    <w:rPr>
      <w:rFonts w:ascii="宋体" w:eastAsia="宋体" w:hAnsi="宋体" w:cs="Times New Roman"/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1159</Characters>
  <Application>Microsoft Office Word</Application>
  <DocSecurity>0</DocSecurity>
  <Lines>9</Lines>
  <Paragraphs>2</Paragraphs>
  <ScaleCrop>false</ScaleCrop>
  <Company>CHINA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2018-01-16T07:29:00Z</dcterms:created>
  <dcterms:modified xsi:type="dcterms:W3CDTF">2018-01-16T07:32:00Z</dcterms:modified>
</cp:coreProperties>
</file>